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F25505" w14:textId="77777777" w:rsidR="00D61A6B" w:rsidRDefault="00D61A6B">
      <w:r>
        <w:rPr>
          <w:noProof/>
        </w:rPr>
        <w:drawing>
          <wp:anchor distT="0" distB="0" distL="114300" distR="114300" simplePos="0" relativeHeight="251658240" behindDoc="1" locked="0" layoutInCell="1" allowOverlap="1" wp14:anchorId="0DBAD5F3" wp14:editId="53AE8126">
            <wp:simplePos x="0" y="0"/>
            <wp:positionH relativeFrom="column">
              <wp:posOffset>-812800</wp:posOffset>
            </wp:positionH>
            <wp:positionV relativeFrom="paragraph">
              <wp:posOffset>0</wp:posOffset>
            </wp:positionV>
            <wp:extent cx="981160" cy="1369060"/>
            <wp:effectExtent l="0" t="0" r="9525" b="2540"/>
            <wp:wrapThrough wrapText="bothSides">
              <wp:wrapPolygon edited="0">
                <wp:start x="0" y="0"/>
                <wp:lineTo x="0" y="21239"/>
                <wp:lineTo x="21250" y="21239"/>
                <wp:lineTo x="21250" y="0"/>
                <wp:lineTo x="0" y="0"/>
              </wp:wrapPolygon>
            </wp:wrapThrough>
            <wp:docPr id="1" name="Picture 1" descr="ITS_LogoDrk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TS_LogoDrkRGB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52" cy="136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First Challenge of 2017!</w:t>
      </w:r>
    </w:p>
    <w:p w14:paraId="2FB45E1C" w14:textId="77777777" w:rsidR="00D61A6B" w:rsidRDefault="00D61A6B"/>
    <w:p w14:paraId="358B21FA" w14:textId="77777777" w:rsidR="00D61A6B" w:rsidRDefault="00D61A6B"/>
    <w:p w14:paraId="35A34A70" w14:textId="77777777" w:rsidR="00D61A6B" w:rsidRPr="00D61A6B" w:rsidRDefault="00D61A6B" w:rsidP="00D61A6B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</w:rPr>
      </w:pPr>
      <w:r>
        <w:t xml:space="preserve"> </w:t>
      </w:r>
      <w:r w:rsidRPr="00D61A6B">
        <w:rPr>
          <w:rFonts w:ascii="Arial" w:eastAsia="Times New Roman" w:hAnsi="Arial" w:cs="Arial"/>
          <w:color w:val="222222"/>
          <w:sz w:val="20"/>
          <w:szCs w:val="20"/>
        </w:rPr>
        <w:t>Hippocrates of Kos, also known as Hippocrates II, was a Greek physician of the Age of Pericles, and is considered one of the most outstanding figures in the history of medicine. </w:t>
      </w:r>
      <w:hyperlink r:id="rId5" w:history="1">
        <w:r w:rsidRPr="00D61A6B">
          <w:rPr>
            <w:rFonts w:ascii="Arial" w:eastAsia="Times New Roman" w:hAnsi="Arial" w:cs="Arial"/>
            <w:color w:val="340DAB"/>
            <w:sz w:val="20"/>
            <w:szCs w:val="20"/>
          </w:rPr>
          <w:t>Wikipedia</w:t>
        </w:r>
      </w:hyperlink>
    </w:p>
    <w:p w14:paraId="546B83A0" w14:textId="77777777" w:rsidR="00D61A6B" w:rsidRPr="00D61A6B" w:rsidRDefault="0085345D" w:rsidP="00D61A6B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</w:rPr>
      </w:pPr>
      <w:hyperlink r:id="rId6" w:history="1">
        <w:r w:rsidR="00D61A6B" w:rsidRPr="00D61A6B">
          <w:rPr>
            <w:rFonts w:ascii="Arial" w:eastAsia="Times New Roman" w:hAnsi="Arial" w:cs="Arial"/>
            <w:b/>
            <w:bCs/>
            <w:color w:val="340DAB"/>
            <w:sz w:val="20"/>
            <w:szCs w:val="20"/>
          </w:rPr>
          <w:t>Born</w:t>
        </w:r>
      </w:hyperlink>
      <w:r w:rsidR="00D61A6B" w:rsidRPr="00D61A6B">
        <w:rPr>
          <w:rFonts w:ascii="Arial" w:eastAsia="Times New Roman" w:hAnsi="Arial" w:cs="Arial"/>
          <w:b/>
          <w:bCs/>
          <w:color w:val="222222"/>
          <w:sz w:val="20"/>
          <w:szCs w:val="20"/>
        </w:rPr>
        <w:t>: </w:t>
      </w:r>
      <w:r w:rsidR="00D61A6B" w:rsidRPr="00D61A6B">
        <w:rPr>
          <w:rFonts w:ascii="Arial" w:eastAsia="Times New Roman" w:hAnsi="Arial" w:cs="Arial"/>
          <w:color w:val="222222"/>
          <w:sz w:val="20"/>
          <w:szCs w:val="20"/>
        </w:rPr>
        <w:t>460 BC, </w:t>
      </w:r>
      <w:hyperlink r:id="rId7" w:history="1">
        <w:r w:rsidR="00D61A6B" w:rsidRPr="00D61A6B">
          <w:rPr>
            <w:rFonts w:ascii="Arial" w:eastAsia="Times New Roman" w:hAnsi="Arial" w:cs="Arial"/>
            <w:color w:val="340DAB"/>
            <w:sz w:val="20"/>
            <w:szCs w:val="20"/>
          </w:rPr>
          <w:t>Kos, Greece</w:t>
        </w:r>
      </w:hyperlink>
    </w:p>
    <w:p w14:paraId="3BA58244" w14:textId="77777777" w:rsidR="00D61A6B" w:rsidRPr="00D61A6B" w:rsidRDefault="0085345D" w:rsidP="00D61A6B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</w:rPr>
      </w:pPr>
      <w:hyperlink r:id="rId8" w:history="1">
        <w:r w:rsidR="00D61A6B" w:rsidRPr="00D61A6B">
          <w:rPr>
            <w:rFonts w:ascii="Arial" w:eastAsia="Times New Roman" w:hAnsi="Arial" w:cs="Arial"/>
            <w:b/>
            <w:bCs/>
            <w:color w:val="340DAB"/>
            <w:sz w:val="20"/>
            <w:szCs w:val="20"/>
          </w:rPr>
          <w:t>Died</w:t>
        </w:r>
      </w:hyperlink>
      <w:r w:rsidR="00D61A6B" w:rsidRPr="00D61A6B">
        <w:rPr>
          <w:rFonts w:ascii="Arial" w:eastAsia="Times New Roman" w:hAnsi="Arial" w:cs="Arial"/>
          <w:b/>
          <w:bCs/>
          <w:color w:val="222222"/>
          <w:sz w:val="20"/>
          <w:szCs w:val="20"/>
        </w:rPr>
        <w:t>: </w:t>
      </w:r>
      <w:r w:rsidR="00D61A6B" w:rsidRPr="00D61A6B">
        <w:rPr>
          <w:rFonts w:ascii="Arial" w:eastAsia="Times New Roman" w:hAnsi="Arial" w:cs="Arial"/>
          <w:color w:val="222222"/>
          <w:sz w:val="20"/>
          <w:szCs w:val="20"/>
        </w:rPr>
        <w:t>370 BC, </w:t>
      </w:r>
      <w:hyperlink r:id="rId9" w:history="1">
        <w:r w:rsidR="00D61A6B" w:rsidRPr="00D61A6B">
          <w:rPr>
            <w:rFonts w:ascii="Arial" w:eastAsia="Times New Roman" w:hAnsi="Arial" w:cs="Arial"/>
            <w:color w:val="340DAB"/>
            <w:sz w:val="20"/>
            <w:szCs w:val="20"/>
          </w:rPr>
          <w:t>Larissa, Greece</w:t>
        </w:r>
      </w:hyperlink>
    </w:p>
    <w:p w14:paraId="57834F2E" w14:textId="77777777" w:rsidR="00D61A6B" w:rsidRPr="00D61A6B" w:rsidRDefault="0085345D" w:rsidP="00D61A6B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</w:rPr>
      </w:pPr>
      <w:hyperlink r:id="rId10" w:history="1">
        <w:r w:rsidR="00D61A6B" w:rsidRPr="00D61A6B">
          <w:rPr>
            <w:rFonts w:ascii="Arial" w:eastAsia="Times New Roman" w:hAnsi="Arial" w:cs="Arial"/>
            <w:b/>
            <w:bCs/>
            <w:color w:val="340DAB"/>
            <w:sz w:val="20"/>
            <w:szCs w:val="20"/>
          </w:rPr>
          <w:t>Parents</w:t>
        </w:r>
      </w:hyperlink>
      <w:r w:rsidR="00D61A6B" w:rsidRPr="00D61A6B">
        <w:rPr>
          <w:rFonts w:ascii="Arial" w:eastAsia="Times New Roman" w:hAnsi="Arial" w:cs="Arial"/>
          <w:b/>
          <w:bCs/>
          <w:color w:val="222222"/>
          <w:sz w:val="20"/>
          <w:szCs w:val="20"/>
        </w:rPr>
        <w:t>: </w:t>
      </w:r>
      <w:hyperlink r:id="rId11" w:history="1">
        <w:proofErr w:type="spellStart"/>
        <w:r w:rsidR="00D61A6B" w:rsidRPr="00D61A6B">
          <w:rPr>
            <w:rFonts w:ascii="Arial" w:eastAsia="Times New Roman" w:hAnsi="Arial" w:cs="Arial"/>
            <w:color w:val="340DAB"/>
            <w:sz w:val="20"/>
            <w:szCs w:val="20"/>
          </w:rPr>
          <w:t>Praxitela</w:t>
        </w:r>
        <w:proofErr w:type="spellEnd"/>
      </w:hyperlink>
      <w:r w:rsidR="00D61A6B" w:rsidRPr="00D61A6B">
        <w:rPr>
          <w:rFonts w:ascii="Arial" w:eastAsia="Times New Roman" w:hAnsi="Arial" w:cs="Arial"/>
          <w:color w:val="222222"/>
          <w:sz w:val="20"/>
          <w:szCs w:val="20"/>
        </w:rPr>
        <w:t>, </w:t>
      </w:r>
      <w:hyperlink r:id="rId12" w:history="1">
        <w:proofErr w:type="spellStart"/>
        <w:r w:rsidR="00D61A6B" w:rsidRPr="00D61A6B">
          <w:rPr>
            <w:rFonts w:ascii="Arial" w:eastAsia="Times New Roman" w:hAnsi="Arial" w:cs="Arial"/>
            <w:color w:val="340DAB"/>
            <w:sz w:val="20"/>
            <w:szCs w:val="20"/>
          </w:rPr>
          <w:t>Heraclides</w:t>
        </w:r>
        <w:proofErr w:type="spellEnd"/>
      </w:hyperlink>
    </w:p>
    <w:p w14:paraId="638187CD" w14:textId="77777777" w:rsidR="00D61A6B" w:rsidRPr="00D61A6B" w:rsidRDefault="0085345D" w:rsidP="00D61A6B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</w:rPr>
      </w:pPr>
      <w:hyperlink r:id="rId13" w:history="1">
        <w:r w:rsidR="00D61A6B" w:rsidRPr="00D61A6B">
          <w:rPr>
            <w:rFonts w:ascii="Arial" w:eastAsia="Times New Roman" w:hAnsi="Arial" w:cs="Arial"/>
            <w:b/>
            <w:bCs/>
            <w:color w:val="340DAB"/>
            <w:sz w:val="20"/>
            <w:szCs w:val="20"/>
          </w:rPr>
          <w:t>Children</w:t>
        </w:r>
      </w:hyperlink>
      <w:r w:rsidR="00D61A6B" w:rsidRPr="00D61A6B">
        <w:rPr>
          <w:rFonts w:ascii="Arial" w:eastAsia="Times New Roman" w:hAnsi="Arial" w:cs="Arial"/>
          <w:b/>
          <w:bCs/>
          <w:color w:val="222222"/>
          <w:sz w:val="20"/>
          <w:szCs w:val="20"/>
        </w:rPr>
        <w:t>: </w:t>
      </w:r>
      <w:hyperlink r:id="rId14" w:history="1">
        <w:proofErr w:type="spellStart"/>
        <w:r w:rsidR="00D61A6B" w:rsidRPr="00D61A6B">
          <w:rPr>
            <w:rFonts w:ascii="Arial" w:eastAsia="Times New Roman" w:hAnsi="Arial" w:cs="Arial"/>
            <w:color w:val="340DAB"/>
            <w:sz w:val="20"/>
            <w:szCs w:val="20"/>
          </w:rPr>
          <w:t>Thessalus</w:t>
        </w:r>
        <w:proofErr w:type="spellEnd"/>
      </w:hyperlink>
      <w:r w:rsidR="00D61A6B" w:rsidRPr="00D61A6B">
        <w:rPr>
          <w:rFonts w:ascii="Arial" w:eastAsia="Times New Roman" w:hAnsi="Arial" w:cs="Arial"/>
          <w:color w:val="222222"/>
          <w:sz w:val="20"/>
          <w:szCs w:val="20"/>
        </w:rPr>
        <w:t>, </w:t>
      </w:r>
      <w:hyperlink r:id="rId15" w:history="1">
        <w:r w:rsidR="00D61A6B" w:rsidRPr="00D61A6B">
          <w:rPr>
            <w:rFonts w:ascii="Arial" w:eastAsia="Times New Roman" w:hAnsi="Arial" w:cs="Arial"/>
            <w:color w:val="340DAB"/>
            <w:sz w:val="20"/>
            <w:szCs w:val="20"/>
          </w:rPr>
          <w:t>Draco</w:t>
        </w:r>
      </w:hyperlink>
    </w:p>
    <w:p w14:paraId="7B43B97B" w14:textId="77777777" w:rsidR="00D61A6B" w:rsidRDefault="00D61A6B"/>
    <w:p w14:paraId="702FA71B" w14:textId="77777777" w:rsidR="00E74DF3" w:rsidRPr="003E78E0" w:rsidRDefault="00E74DF3" w:rsidP="003E78E0">
      <w:pPr>
        <w:spacing w:before="300" w:after="300"/>
        <w:textAlignment w:val="baseline"/>
        <w:rPr>
          <w:rFonts w:ascii="Arial" w:hAnsi="Arial" w:cs="Arial"/>
          <w:i/>
          <w:color w:val="333333"/>
          <w:sz w:val="20"/>
          <w:szCs w:val="20"/>
        </w:rPr>
      </w:pPr>
      <w:r w:rsidRPr="00E74DF3">
        <w:rPr>
          <w:rFonts w:ascii="Arial" w:hAnsi="Arial" w:cs="Arial"/>
          <w:i/>
          <w:color w:val="333333"/>
          <w:sz w:val="20"/>
          <w:szCs w:val="20"/>
        </w:rPr>
        <w:t>“Illnesses do not come upon us out of the blue. They are developed from small daily sins against Nature. When enough sins have accumulated, illnesses will suddenly appear.”</w:t>
      </w:r>
    </w:p>
    <w:p w14:paraId="6F2AA7B9" w14:textId="77777777" w:rsidR="00E74DF3" w:rsidRPr="00E74DF3" w:rsidRDefault="00E74DF3" w:rsidP="00E74DF3">
      <w:pPr>
        <w:textAlignment w:val="baseline"/>
        <w:rPr>
          <w:rFonts w:ascii="Arial" w:eastAsia="Times New Roman" w:hAnsi="Arial" w:cs="Arial"/>
          <w:color w:val="000000"/>
        </w:rPr>
      </w:pPr>
    </w:p>
    <w:p w14:paraId="52715A38" w14:textId="77777777" w:rsidR="00E74DF3" w:rsidRDefault="00E74DF3" w:rsidP="00E74DF3">
      <w:pPr>
        <w:rPr>
          <w:rFonts w:ascii="Arial" w:eastAsia="Times New Roman" w:hAnsi="Arial" w:cs="Arial"/>
          <w:i/>
          <w:color w:val="333333"/>
          <w:sz w:val="20"/>
          <w:szCs w:val="20"/>
          <w:shd w:val="clear" w:color="auto" w:fill="FFFFFF"/>
        </w:rPr>
      </w:pPr>
      <w:r w:rsidRPr="00E74DF3">
        <w:rPr>
          <w:rFonts w:ascii="Arial" w:eastAsia="Times New Roman" w:hAnsi="Arial" w:cs="Arial"/>
          <w:i/>
          <w:color w:val="333333"/>
          <w:sz w:val="20"/>
          <w:szCs w:val="20"/>
          <w:shd w:val="clear" w:color="auto" w:fill="FFFFFF"/>
        </w:rPr>
        <w:t>“The greatest medicine</w:t>
      </w:r>
      <w:r w:rsidRPr="00E74DF3">
        <w:rPr>
          <w:rFonts w:ascii="Arial" w:eastAsia="Times New Roman" w:hAnsi="Arial" w:cs="Arial"/>
          <w:color w:val="333333"/>
          <w:sz w:val="42"/>
          <w:szCs w:val="42"/>
          <w:shd w:val="clear" w:color="auto" w:fill="FFFFFF"/>
        </w:rPr>
        <w:t xml:space="preserve"> </w:t>
      </w:r>
      <w:r w:rsidRPr="00E74DF3">
        <w:rPr>
          <w:rFonts w:ascii="Arial" w:eastAsia="Times New Roman" w:hAnsi="Arial" w:cs="Arial"/>
          <w:i/>
          <w:color w:val="333333"/>
          <w:sz w:val="20"/>
          <w:szCs w:val="20"/>
          <w:shd w:val="clear" w:color="auto" w:fill="FFFFFF"/>
        </w:rPr>
        <w:t>of all is teaching people how not to need it”</w:t>
      </w:r>
    </w:p>
    <w:p w14:paraId="619EF37A" w14:textId="77777777" w:rsidR="00E74DF3" w:rsidRPr="00E74DF3" w:rsidRDefault="00E74DF3" w:rsidP="00E74DF3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9EF870F" w14:textId="77777777" w:rsidR="00D61A6B" w:rsidRDefault="00D61A6B">
      <w:pPr>
        <w:rPr>
          <w:i/>
          <w:sz w:val="20"/>
          <w:szCs w:val="20"/>
        </w:rPr>
      </w:pPr>
    </w:p>
    <w:p w14:paraId="651D07F7" w14:textId="77777777" w:rsidR="00E74DF3" w:rsidRPr="00E74DF3" w:rsidRDefault="00E74DF3" w:rsidP="00E74DF3">
      <w:pPr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  <w:i/>
          <w:color w:val="333333"/>
          <w:sz w:val="20"/>
          <w:szCs w:val="20"/>
          <w:shd w:val="clear" w:color="auto" w:fill="FFFFFF"/>
        </w:rPr>
        <w:t>“</w:t>
      </w:r>
      <w:r w:rsidRPr="00E74DF3">
        <w:rPr>
          <w:rFonts w:ascii="Arial" w:eastAsia="Times New Roman" w:hAnsi="Arial" w:cs="Arial"/>
          <w:i/>
          <w:color w:val="333333"/>
          <w:sz w:val="20"/>
          <w:szCs w:val="20"/>
          <w:shd w:val="clear" w:color="auto" w:fill="FFFFFF"/>
        </w:rPr>
        <w:t>Everyone has a doctor in him or her; we just have to help it in its work. The natural healing force within each one of us is the greatest force in getting well. Our food should be ou</w:t>
      </w:r>
      <w:r>
        <w:rPr>
          <w:rFonts w:ascii="Arial" w:eastAsia="Times New Roman" w:hAnsi="Arial" w:cs="Arial"/>
          <w:i/>
          <w:color w:val="333333"/>
          <w:sz w:val="20"/>
          <w:szCs w:val="20"/>
          <w:shd w:val="clear" w:color="auto" w:fill="FFFFFF"/>
        </w:rPr>
        <w:t xml:space="preserve">r medicine. Our medicine should </w:t>
      </w:r>
      <w:r w:rsidRPr="00E74DF3">
        <w:rPr>
          <w:rFonts w:ascii="Arial" w:eastAsia="Times New Roman" w:hAnsi="Arial" w:cs="Arial"/>
          <w:i/>
          <w:color w:val="333333"/>
          <w:sz w:val="20"/>
          <w:szCs w:val="20"/>
          <w:shd w:val="clear" w:color="auto" w:fill="FFFFFF"/>
        </w:rPr>
        <w:t>be our food. But to eat when you are sick, is to feed your</w:t>
      </w:r>
      <w:r>
        <w:rPr>
          <w:rFonts w:ascii="Arial" w:eastAsia="Times New Roman" w:hAnsi="Arial" w:cs="Arial"/>
          <w:i/>
          <w:color w:val="333333"/>
          <w:sz w:val="20"/>
          <w:szCs w:val="20"/>
          <w:shd w:val="clear" w:color="auto" w:fill="FFFFFF"/>
        </w:rPr>
        <w:t xml:space="preserve"> illness.”</w:t>
      </w:r>
    </w:p>
    <w:p w14:paraId="25C76D71" w14:textId="77777777" w:rsidR="00E74DF3" w:rsidRDefault="00E74DF3">
      <w:pPr>
        <w:rPr>
          <w:i/>
          <w:sz w:val="20"/>
          <w:szCs w:val="20"/>
        </w:rPr>
      </w:pPr>
    </w:p>
    <w:p w14:paraId="6EBE524D" w14:textId="77777777" w:rsidR="00E74DF3" w:rsidRDefault="00E74DF3">
      <w:pPr>
        <w:rPr>
          <w:i/>
          <w:sz w:val="20"/>
          <w:szCs w:val="20"/>
        </w:rPr>
      </w:pPr>
    </w:p>
    <w:p w14:paraId="16685467" w14:textId="77777777" w:rsidR="00E74DF3" w:rsidRPr="00E74DF3" w:rsidRDefault="00E74DF3" w:rsidP="00E74DF3">
      <w:pPr>
        <w:rPr>
          <w:rFonts w:ascii="Times New Roman" w:eastAsia="Times New Roman" w:hAnsi="Times New Roman" w:cs="Times New Roman"/>
        </w:rPr>
      </w:pPr>
      <w:r w:rsidRPr="00E74DF3">
        <w:rPr>
          <w:rFonts w:ascii="Georgia" w:eastAsia="Times New Roman" w:hAnsi="Georgia" w:cs="Times New Roman"/>
          <w:color w:val="181818"/>
          <w:sz w:val="21"/>
          <w:szCs w:val="21"/>
          <w:shd w:val="clear" w:color="auto" w:fill="FFFFFF"/>
        </w:rPr>
        <w:t>“If you are in a bad mood go for a walk.</w:t>
      </w:r>
      <w:r>
        <w:rPr>
          <w:rFonts w:ascii="Georgia" w:eastAsia="Times New Roman" w:hAnsi="Georgia" w:cs="Times New Roman"/>
          <w:color w:val="181818"/>
          <w:sz w:val="21"/>
          <w:szCs w:val="21"/>
          <w:shd w:val="clear" w:color="auto" w:fill="FFFFFF"/>
        </w:rPr>
        <w:t xml:space="preserve"> </w:t>
      </w:r>
      <w:r w:rsidRPr="00E74DF3">
        <w:rPr>
          <w:rFonts w:ascii="Georgia" w:eastAsia="Times New Roman" w:hAnsi="Georgia" w:cs="Times New Roman"/>
          <w:color w:val="181818"/>
          <w:sz w:val="21"/>
          <w:szCs w:val="21"/>
          <w:shd w:val="clear" w:color="auto" w:fill="FFFFFF"/>
        </w:rPr>
        <w:t>If you are still in a bad mood go for another walk.” </w:t>
      </w:r>
    </w:p>
    <w:p w14:paraId="3B7AB3C8" w14:textId="77777777" w:rsidR="00E74DF3" w:rsidRDefault="00E74DF3">
      <w:pPr>
        <w:rPr>
          <w:i/>
          <w:sz w:val="20"/>
          <w:szCs w:val="20"/>
        </w:rPr>
      </w:pPr>
    </w:p>
    <w:p w14:paraId="6D4FDA9E" w14:textId="77777777" w:rsidR="00E74DF3" w:rsidRDefault="00E74DF3">
      <w:pPr>
        <w:rPr>
          <w:i/>
          <w:sz w:val="20"/>
          <w:szCs w:val="20"/>
        </w:rPr>
      </w:pPr>
    </w:p>
    <w:p w14:paraId="2B82CCDF" w14:textId="77777777" w:rsidR="00E74DF3" w:rsidRDefault="00E74DF3" w:rsidP="00E74DF3">
      <w:pPr>
        <w:rPr>
          <w:rFonts w:ascii="Times New Roman" w:eastAsia="Times New Roman" w:hAnsi="Times New Roman" w:cs="Times New Roman"/>
        </w:rPr>
      </w:pPr>
      <w:r w:rsidRPr="00E74DF3">
        <w:rPr>
          <w:rFonts w:ascii="Georgia" w:eastAsia="Times New Roman" w:hAnsi="Georgia" w:cs="Times New Roman"/>
          <w:color w:val="181818"/>
          <w:sz w:val="21"/>
          <w:szCs w:val="21"/>
          <w:shd w:val="clear" w:color="auto" w:fill="FFFFFF"/>
        </w:rPr>
        <w:t>“There are in fact two things, science and opinion; the former begets knowledge, the latter ignorance.” </w:t>
      </w:r>
      <w:r w:rsidRPr="00E74DF3">
        <w:rPr>
          <w:rFonts w:ascii="Georgia" w:eastAsia="Times New Roman" w:hAnsi="Georgia" w:cs="Times New Roman"/>
          <w:color w:val="181818"/>
          <w:sz w:val="21"/>
          <w:szCs w:val="21"/>
        </w:rPr>
        <w:br/>
      </w:r>
      <w:r w:rsidRPr="00E74DF3">
        <w:rPr>
          <w:rFonts w:ascii="Georgia" w:eastAsia="Times New Roman" w:hAnsi="Georgia" w:cs="Times New Roman"/>
          <w:color w:val="181818"/>
          <w:sz w:val="21"/>
          <w:szCs w:val="21"/>
          <w:shd w:val="clear" w:color="auto" w:fill="FFFFFF"/>
        </w:rPr>
        <w:t>― </w:t>
      </w:r>
      <w:hyperlink r:id="rId16" w:history="1">
        <w:r w:rsidRPr="00E74DF3">
          <w:rPr>
            <w:rFonts w:ascii="Helvetica Neue" w:eastAsia="Times New Roman" w:hAnsi="Helvetica Neue" w:cs="Times New Roman"/>
            <w:b/>
            <w:bCs/>
            <w:color w:val="333333"/>
            <w:sz w:val="21"/>
            <w:szCs w:val="21"/>
            <w:shd w:val="clear" w:color="auto" w:fill="FFFFFF"/>
          </w:rPr>
          <w:t>Hippocrates</w:t>
        </w:r>
      </w:hyperlink>
    </w:p>
    <w:p w14:paraId="53FA4906" w14:textId="77777777" w:rsidR="00E74DF3" w:rsidRDefault="00E74DF3" w:rsidP="00E74DF3">
      <w:pPr>
        <w:rPr>
          <w:rFonts w:ascii="Times New Roman" w:eastAsia="Times New Roman" w:hAnsi="Times New Roman" w:cs="Times New Roman"/>
        </w:rPr>
      </w:pPr>
    </w:p>
    <w:p w14:paraId="43D045FE" w14:textId="77777777" w:rsidR="00E74DF3" w:rsidRDefault="00E74DF3" w:rsidP="00E74DF3">
      <w:pPr>
        <w:rPr>
          <w:rFonts w:ascii="Times New Roman" w:eastAsia="Times New Roman" w:hAnsi="Times New Roman" w:cs="Times New Roman"/>
        </w:rPr>
      </w:pPr>
    </w:p>
    <w:p w14:paraId="281A00CF" w14:textId="77777777" w:rsidR="00E74DF3" w:rsidRDefault="00E74DF3" w:rsidP="00E74DF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Born over 2000 years ago, Hippocrates teachings should be </w:t>
      </w:r>
      <w:r w:rsidR="003E78E0">
        <w:rPr>
          <w:rFonts w:ascii="Times New Roman" w:eastAsia="Times New Roman" w:hAnsi="Times New Roman" w:cs="Times New Roman"/>
        </w:rPr>
        <w:t>ingrained</w:t>
      </w:r>
      <w:r>
        <w:rPr>
          <w:rFonts w:ascii="Times New Roman" w:eastAsia="Times New Roman" w:hAnsi="Times New Roman" w:cs="Times New Roman"/>
        </w:rPr>
        <w:t xml:space="preserve"> in our belief systems about health and yet, we are still confounded by disease </w:t>
      </w:r>
      <w:r w:rsidR="003E78E0">
        <w:rPr>
          <w:rFonts w:ascii="Times New Roman" w:eastAsia="Times New Roman" w:hAnsi="Times New Roman" w:cs="Times New Roman"/>
        </w:rPr>
        <w:t xml:space="preserve">and struggling as a society. How can that be? Understanding how we got here, can help you find your bearings and continue to move towards optimal Health and Wellness. </w:t>
      </w:r>
    </w:p>
    <w:p w14:paraId="089DCF62" w14:textId="77777777" w:rsidR="003E78E0" w:rsidRDefault="003E78E0" w:rsidP="00E74DF3">
      <w:pPr>
        <w:rPr>
          <w:rFonts w:ascii="Times New Roman" w:eastAsia="Times New Roman" w:hAnsi="Times New Roman" w:cs="Times New Roman"/>
        </w:rPr>
      </w:pPr>
      <w:r w:rsidRPr="003E78E0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89D7FA5" wp14:editId="7D36CBE8">
            <wp:extent cx="6006465" cy="21423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5279" cy="215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98F56" w14:textId="77777777" w:rsidR="003E78E0" w:rsidRDefault="003E78E0" w:rsidP="00E74DF3">
      <w:pPr>
        <w:rPr>
          <w:rFonts w:ascii="Times New Roman" w:eastAsia="Times New Roman" w:hAnsi="Times New Roman" w:cs="Times New Roman"/>
        </w:rPr>
      </w:pPr>
    </w:p>
    <w:p w14:paraId="3A6C9A94" w14:textId="77777777" w:rsidR="003E78E0" w:rsidRDefault="003E78E0" w:rsidP="00E74DF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 this week’s challenge might seem counter-intuitive---Watch TV!  There are numerous informative documentaries on Health, Wellness, Food, and Society. </w:t>
      </w:r>
    </w:p>
    <w:p w14:paraId="7372EC6A" w14:textId="77777777" w:rsidR="003E78E0" w:rsidRDefault="003E78E0" w:rsidP="00E74DF3">
      <w:pPr>
        <w:rPr>
          <w:rFonts w:ascii="Times New Roman" w:eastAsia="Times New Roman" w:hAnsi="Times New Roman" w:cs="Times New Roman"/>
        </w:rPr>
      </w:pPr>
    </w:p>
    <w:p w14:paraId="1AE497BF" w14:textId="506A1BD4" w:rsidR="003E78E0" w:rsidRDefault="003E78E0" w:rsidP="00E74DF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 while you’re on the Treadmill, (no I don’t want you to sit!!)  Cue up </w:t>
      </w:r>
      <w:r w:rsidRPr="0085345D">
        <w:rPr>
          <w:rFonts w:ascii="Times New Roman" w:eastAsia="Times New Roman" w:hAnsi="Times New Roman" w:cs="Times New Roman"/>
          <w:b/>
          <w:sz w:val="36"/>
          <w:szCs w:val="36"/>
        </w:rPr>
        <w:t xml:space="preserve">at least </w:t>
      </w:r>
      <w:proofErr w:type="gramStart"/>
      <w:r w:rsidR="0085345D">
        <w:rPr>
          <w:rFonts w:ascii="Times New Roman" w:eastAsia="Times New Roman" w:hAnsi="Times New Roman" w:cs="Times New Roman"/>
          <w:b/>
          <w:sz w:val="36"/>
          <w:szCs w:val="36"/>
        </w:rPr>
        <w:t xml:space="preserve">2 </w:t>
      </w:r>
      <w:r>
        <w:rPr>
          <w:rFonts w:ascii="Times New Roman" w:eastAsia="Times New Roman" w:hAnsi="Times New Roman" w:cs="Times New Roman"/>
        </w:rPr>
        <w:t xml:space="preserve"> and</w:t>
      </w:r>
      <w:proofErr w:type="gramEnd"/>
      <w:r>
        <w:rPr>
          <w:rFonts w:ascii="Times New Roman" w:eastAsia="Times New Roman" w:hAnsi="Times New Roman" w:cs="Times New Roman"/>
        </w:rPr>
        <w:t xml:space="preserve"> let’</w:t>
      </w:r>
      <w:r w:rsidR="00D328A1">
        <w:rPr>
          <w:rFonts w:ascii="Times New Roman" w:eastAsia="Times New Roman" w:hAnsi="Times New Roman" w:cs="Times New Roman"/>
        </w:rPr>
        <w:t xml:space="preserve">s start the conversation, so we can wade through opinion and find the facts! </w:t>
      </w:r>
    </w:p>
    <w:p w14:paraId="4E9E29F7" w14:textId="77777777" w:rsidR="00D328A1" w:rsidRDefault="00D328A1" w:rsidP="00E74DF3">
      <w:pPr>
        <w:rPr>
          <w:rFonts w:ascii="Times New Roman" w:eastAsia="Times New Roman" w:hAnsi="Times New Roman" w:cs="Times New Roman"/>
        </w:rPr>
      </w:pPr>
    </w:p>
    <w:p w14:paraId="24BCCFAF" w14:textId="77777777" w:rsidR="003E78E0" w:rsidRDefault="003E78E0" w:rsidP="00E74DF3">
      <w:pPr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14:paraId="7A783613" w14:textId="77777777" w:rsidR="003E78E0" w:rsidRDefault="003E78E0" w:rsidP="00E74DF3">
      <w:pPr>
        <w:rPr>
          <w:rFonts w:ascii="Times New Roman" w:eastAsia="Times New Roman" w:hAnsi="Times New Roman" w:cs="Times New Roman"/>
        </w:rPr>
      </w:pPr>
      <w:r w:rsidRPr="003E78E0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5B693AF" wp14:editId="084C843C">
            <wp:simplePos x="0" y="0"/>
            <wp:positionH relativeFrom="column">
              <wp:posOffset>13335</wp:posOffset>
            </wp:positionH>
            <wp:positionV relativeFrom="paragraph">
              <wp:posOffset>1824990</wp:posOffset>
            </wp:positionV>
            <wp:extent cx="1918335" cy="2839720"/>
            <wp:effectExtent l="0" t="0" r="12065" b="5080"/>
            <wp:wrapTight wrapText="bothSides">
              <wp:wrapPolygon edited="0">
                <wp:start x="0" y="0"/>
                <wp:lineTo x="0" y="21445"/>
                <wp:lineTo x="21450" y="21445"/>
                <wp:lineTo x="2145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8E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4A81C089" wp14:editId="6EC4279A">
            <wp:simplePos x="0" y="0"/>
            <wp:positionH relativeFrom="column">
              <wp:posOffset>4661535</wp:posOffset>
            </wp:positionH>
            <wp:positionV relativeFrom="paragraph">
              <wp:posOffset>0</wp:posOffset>
            </wp:positionV>
            <wp:extent cx="2425065" cy="3098694"/>
            <wp:effectExtent l="0" t="0" r="0" b="635"/>
            <wp:wrapTight wrapText="bothSides">
              <wp:wrapPolygon edited="0">
                <wp:start x="0" y="0"/>
                <wp:lineTo x="0" y="21427"/>
                <wp:lineTo x="21266" y="21427"/>
                <wp:lineTo x="2126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3098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8E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763024FF" wp14:editId="300833C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11065" cy="1899257"/>
            <wp:effectExtent l="0" t="0" r="0" b="6350"/>
            <wp:wrapTight wrapText="bothSides">
              <wp:wrapPolygon edited="0">
                <wp:start x="0" y="0"/>
                <wp:lineTo x="0" y="21383"/>
                <wp:lineTo x="21428" y="21383"/>
                <wp:lineTo x="2142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1899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F7E5F" w14:textId="77777777" w:rsidR="003E78E0" w:rsidRDefault="003E78E0" w:rsidP="00E74DF3">
      <w:pPr>
        <w:rPr>
          <w:rFonts w:ascii="Times New Roman" w:eastAsia="Times New Roman" w:hAnsi="Times New Roman" w:cs="Times New Roman"/>
        </w:rPr>
      </w:pPr>
    </w:p>
    <w:p w14:paraId="7D5FEBEF" w14:textId="77777777" w:rsidR="003E78E0" w:rsidRDefault="003E78E0" w:rsidP="00E74DF3">
      <w:pPr>
        <w:rPr>
          <w:rFonts w:ascii="Times New Roman" w:eastAsia="Times New Roman" w:hAnsi="Times New Roman" w:cs="Times New Roman"/>
        </w:rPr>
      </w:pPr>
    </w:p>
    <w:p w14:paraId="63EB1F8A" w14:textId="77777777" w:rsidR="003E78E0" w:rsidRDefault="00D328A1" w:rsidP="00E74DF3">
      <w:pPr>
        <w:rPr>
          <w:rFonts w:ascii="Times New Roman" w:eastAsia="Times New Roman" w:hAnsi="Times New Roman" w:cs="Times New Roman"/>
        </w:rPr>
      </w:pPr>
      <w:r w:rsidRPr="00D328A1">
        <w:rPr>
          <w:i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06F5DE1" wp14:editId="2B7170D6">
            <wp:simplePos x="0" y="0"/>
            <wp:positionH relativeFrom="column">
              <wp:posOffset>2604135</wp:posOffset>
            </wp:positionH>
            <wp:positionV relativeFrom="paragraph">
              <wp:posOffset>64135</wp:posOffset>
            </wp:positionV>
            <wp:extent cx="1689735" cy="2371725"/>
            <wp:effectExtent l="0" t="0" r="12065" b="0"/>
            <wp:wrapTight wrapText="bothSides">
              <wp:wrapPolygon edited="0">
                <wp:start x="0" y="0"/>
                <wp:lineTo x="0" y="21282"/>
                <wp:lineTo x="21430" y="21282"/>
                <wp:lineTo x="2143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5EABE" w14:textId="77777777" w:rsidR="003E78E0" w:rsidRDefault="003E78E0" w:rsidP="00E74DF3">
      <w:pPr>
        <w:rPr>
          <w:rFonts w:ascii="Times New Roman" w:eastAsia="Times New Roman" w:hAnsi="Times New Roman" w:cs="Times New Roman"/>
        </w:rPr>
      </w:pPr>
    </w:p>
    <w:p w14:paraId="1FAB4D4C" w14:textId="77777777" w:rsidR="003E78E0" w:rsidRPr="00E74DF3" w:rsidRDefault="003E78E0" w:rsidP="00E74DF3">
      <w:pPr>
        <w:rPr>
          <w:rFonts w:ascii="Times New Roman" w:eastAsia="Times New Roman" w:hAnsi="Times New Roman" w:cs="Times New Roman"/>
        </w:rPr>
      </w:pPr>
    </w:p>
    <w:p w14:paraId="09C12106" w14:textId="77777777" w:rsidR="00E74DF3" w:rsidRDefault="00D328A1">
      <w:pPr>
        <w:rPr>
          <w:i/>
          <w:sz w:val="20"/>
          <w:szCs w:val="20"/>
        </w:rPr>
      </w:pPr>
      <w:r w:rsidRPr="00D328A1">
        <w:rPr>
          <w:i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0BCAEF39" wp14:editId="03481E99">
            <wp:simplePos x="0" y="0"/>
            <wp:positionH relativeFrom="column">
              <wp:posOffset>4737100</wp:posOffset>
            </wp:positionH>
            <wp:positionV relativeFrom="paragraph">
              <wp:posOffset>104140</wp:posOffset>
            </wp:positionV>
            <wp:extent cx="1524635" cy="1962785"/>
            <wp:effectExtent l="0" t="0" r="0" b="0"/>
            <wp:wrapTight wrapText="bothSides">
              <wp:wrapPolygon edited="0">
                <wp:start x="0" y="0"/>
                <wp:lineTo x="0" y="21244"/>
                <wp:lineTo x="21231" y="21244"/>
                <wp:lineTo x="2123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C9070" w14:textId="77777777" w:rsidR="00D328A1" w:rsidRDefault="00D328A1">
      <w:pPr>
        <w:rPr>
          <w:i/>
          <w:sz w:val="20"/>
          <w:szCs w:val="20"/>
        </w:rPr>
      </w:pPr>
    </w:p>
    <w:p w14:paraId="4FDDE770" w14:textId="77777777" w:rsidR="00D328A1" w:rsidRDefault="00D328A1">
      <w:pPr>
        <w:rPr>
          <w:i/>
          <w:sz w:val="20"/>
          <w:szCs w:val="20"/>
        </w:rPr>
      </w:pPr>
    </w:p>
    <w:p w14:paraId="0F0489DC" w14:textId="77777777" w:rsidR="00D328A1" w:rsidRDefault="00D328A1">
      <w:pPr>
        <w:rPr>
          <w:i/>
          <w:sz w:val="20"/>
          <w:szCs w:val="20"/>
        </w:rPr>
      </w:pPr>
    </w:p>
    <w:p w14:paraId="3C296C0D" w14:textId="77777777" w:rsidR="00D328A1" w:rsidRDefault="00D328A1">
      <w:pPr>
        <w:rPr>
          <w:i/>
          <w:sz w:val="20"/>
          <w:szCs w:val="20"/>
        </w:rPr>
      </w:pPr>
    </w:p>
    <w:p w14:paraId="1C23123B" w14:textId="77777777" w:rsidR="00D328A1" w:rsidRDefault="00D328A1">
      <w:pPr>
        <w:rPr>
          <w:i/>
          <w:sz w:val="20"/>
          <w:szCs w:val="20"/>
        </w:rPr>
      </w:pPr>
    </w:p>
    <w:p w14:paraId="087F1D4E" w14:textId="77777777" w:rsidR="00D328A1" w:rsidRDefault="00D328A1">
      <w:pPr>
        <w:rPr>
          <w:i/>
          <w:sz w:val="20"/>
          <w:szCs w:val="20"/>
        </w:rPr>
      </w:pPr>
    </w:p>
    <w:p w14:paraId="0F93F1D6" w14:textId="77777777" w:rsidR="00D328A1" w:rsidRDefault="00D328A1">
      <w:pPr>
        <w:rPr>
          <w:i/>
          <w:sz w:val="20"/>
          <w:szCs w:val="20"/>
        </w:rPr>
      </w:pPr>
    </w:p>
    <w:p w14:paraId="39B15092" w14:textId="77777777" w:rsidR="00D328A1" w:rsidRDefault="00D328A1">
      <w:pPr>
        <w:rPr>
          <w:i/>
          <w:sz w:val="20"/>
          <w:szCs w:val="20"/>
        </w:rPr>
      </w:pPr>
    </w:p>
    <w:p w14:paraId="626CC2DC" w14:textId="77777777" w:rsidR="00D328A1" w:rsidRDefault="00D328A1">
      <w:pPr>
        <w:rPr>
          <w:i/>
          <w:sz w:val="20"/>
          <w:szCs w:val="20"/>
        </w:rPr>
      </w:pPr>
    </w:p>
    <w:p w14:paraId="017C5941" w14:textId="77777777" w:rsidR="00D328A1" w:rsidRDefault="00D328A1">
      <w:pPr>
        <w:rPr>
          <w:i/>
          <w:sz w:val="20"/>
          <w:szCs w:val="20"/>
        </w:rPr>
      </w:pPr>
    </w:p>
    <w:p w14:paraId="1A78B23C" w14:textId="77777777" w:rsidR="00D328A1" w:rsidRDefault="00D328A1">
      <w:pPr>
        <w:rPr>
          <w:i/>
          <w:sz w:val="20"/>
          <w:szCs w:val="20"/>
        </w:rPr>
      </w:pPr>
    </w:p>
    <w:p w14:paraId="235A744D" w14:textId="77777777" w:rsidR="00D328A1" w:rsidRDefault="00D328A1">
      <w:pPr>
        <w:rPr>
          <w:i/>
          <w:sz w:val="20"/>
          <w:szCs w:val="20"/>
        </w:rPr>
      </w:pPr>
    </w:p>
    <w:p w14:paraId="602C7E68" w14:textId="23C0AA55" w:rsidR="00D328A1" w:rsidRDefault="00D328A1">
      <w:pPr>
        <w:rPr>
          <w:i/>
          <w:sz w:val="20"/>
          <w:szCs w:val="20"/>
        </w:rPr>
      </w:pPr>
    </w:p>
    <w:p w14:paraId="333860FA" w14:textId="07744300" w:rsidR="0085345D" w:rsidRDefault="0085345D">
      <w:pPr>
        <w:rPr>
          <w:i/>
          <w:sz w:val="20"/>
          <w:szCs w:val="20"/>
        </w:rPr>
      </w:pPr>
    </w:p>
    <w:p w14:paraId="14ED1311" w14:textId="6C37429E" w:rsidR="0085345D" w:rsidRDefault="0085345D">
      <w:pPr>
        <w:rPr>
          <w:i/>
          <w:sz w:val="20"/>
          <w:szCs w:val="20"/>
        </w:rPr>
      </w:pPr>
    </w:p>
    <w:p w14:paraId="66012826" w14:textId="748B7339" w:rsidR="0085345D" w:rsidRDefault="0085345D">
      <w:pPr>
        <w:rPr>
          <w:i/>
          <w:sz w:val="20"/>
          <w:szCs w:val="20"/>
        </w:rPr>
      </w:pPr>
    </w:p>
    <w:p w14:paraId="25FA4877" w14:textId="24D0489F" w:rsidR="00D328A1" w:rsidRPr="00E74DF3" w:rsidRDefault="0085345D">
      <w:pPr>
        <w:rPr>
          <w:i/>
          <w:sz w:val="20"/>
          <w:szCs w:val="20"/>
        </w:rPr>
      </w:pPr>
      <w:r w:rsidRPr="0085345D">
        <w:rPr>
          <w:i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769A087F" wp14:editId="794F63BD">
            <wp:simplePos x="0" y="0"/>
            <wp:positionH relativeFrom="column">
              <wp:posOffset>775335</wp:posOffset>
            </wp:positionH>
            <wp:positionV relativeFrom="paragraph">
              <wp:posOffset>2027555</wp:posOffset>
            </wp:positionV>
            <wp:extent cx="1193800" cy="1485900"/>
            <wp:effectExtent l="0" t="0" r="0" b="12700"/>
            <wp:wrapTight wrapText="bothSides">
              <wp:wrapPolygon edited="0">
                <wp:start x="0" y="0"/>
                <wp:lineTo x="0" y="21415"/>
                <wp:lineTo x="21140" y="21415"/>
                <wp:lineTo x="2114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8A1" w:rsidRPr="00D328A1">
        <w:rPr>
          <w:i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12425521" wp14:editId="15C894DA">
            <wp:simplePos x="0" y="0"/>
            <wp:positionH relativeFrom="column">
              <wp:posOffset>4051935</wp:posOffset>
            </wp:positionH>
            <wp:positionV relativeFrom="paragraph">
              <wp:posOffset>111125</wp:posOffset>
            </wp:positionV>
            <wp:extent cx="2947035" cy="1657985"/>
            <wp:effectExtent l="0" t="0" r="0" b="0"/>
            <wp:wrapTight wrapText="bothSides">
              <wp:wrapPolygon edited="0">
                <wp:start x="0" y="0"/>
                <wp:lineTo x="0" y="21178"/>
                <wp:lineTo x="21409" y="21178"/>
                <wp:lineTo x="2140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8A1" w:rsidRPr="00D328A1">
        <w:rPr>
          <w:i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6969B30A" wp14:editId="17066DA9">
            <wp:simplePos x="0" y="0"/>
            <wp:positionH relativeFrom="column">
              <wp:posOffset>0</wp:posOffset>
            </wp:positionH>
            <wp:positionV relativeFrom="paragraph">
              <wp:posOffset>-5715</wp:posOffset>
            </wp:positionV>
            <wp:extent cx="3838093" cy="1895236"/>
            <wp:effectExtent l="0" t="0" r="0" b="10160"/>
            <wp:wrapTight wrapText="bothSides">
              <wp:wrapPolygon edited="0">
                <wp:start x="0" y="0"/>
                <wp:lineTo x="0" y="15056"/>
                <wp:lineTo x="286" y="19689"/>
                <wp:lineTo x="1144" y="21426"/>
                <wp:lineTo x="13437" y="21426"/>
                <wp:lineTo x="13009" y="18820"/>
                <wp:lineTo x="17726" y="13898"/>
                <wp:lineTo x="20442" y="10134"/>
                <wp:lineTo x="20442" y="9265"/>
                <wp:lineTo x="21014" y="7528"/>
                <wp:lineTo x="20585" y="6370"/>
                <wp:lineTo x="19298" y="4633"/>
                <wp:lineTo x="1944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093" cy="1895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28A1" w:rsidRPr="00E74DF3" w:rsidSect="003E78E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A6B"/>
    <w:rsid w:val="002F5B4D"/>
    <w:rsid w:val="003E78E0"/>
    <w:rsid w:val="007E1A7B"/>
    <w:rsid w:val="0085345D"/>
    <w:rsid w:val="00D328A1"/>
    <w:rsid w:val="00D61A6B"/>
    <w:rsid w:val="00E7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6C83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61A6B"/>
  </w:style>
  <w:style w:type="character" w:styleId="Hyperlink">
    <w:name w:val="Hyperlink"/>
    <w:basedOn w:val="DefaultParagraphFont"/>
    <w:uiPriority w:val="99"/>
    <w:semiHidden/>
    <w:unhideWhenUsed/>
    <w:rsid w:val="00D61A6B"/>
    <w:rPr>
      <w:color w:val="0000FF"/>
      <w:u w:val="single"/>
    </w:rPr>
  </w:style>
  <w:style w:type="character" w:customStyle="1" w:styleId="xdb">
    <w:name w:val="_xdb"/>
    <w:basedOn w:val="DefaultParagraphFont"/>
    <w:rsid w:val="00D61A6B"/>
  </w:style>
  <w:style w:type="character" w:customStyle="1" w:styleId="xbe">
    <w:name w:val="_xbe"/>
    <w:basedOn w:val="DefaultParagraphFont"/>
    <w:rsid w:val="00D61A6B"/>
  </w:style>
  <w:style w:type="paragraph" w:customStyle="1" w:styleId="single-quote">
    <w:name w:val="single-quote"/>
    <w:basedOn w:val="Normal"/>
    <w:rsid w:val="00E74DF3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2309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65082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3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8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46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47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90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4729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7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9779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0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google.ca/search?espv=2&amp;biw=1366&amp;bih=582&amp;q=Larissa+Greece&amp;stick=H4sIAAAAAAAAAOPgE-LQz9U3MM6oyFUCs0wK0pO05LOTrfQLUvMLclL1U1KTUxOLU1PiC1KLivPzrFIyU1MA8ldJBDcAAAA&amp;sa=X&amp;ved=0ahUKEwjQqoLap-rRAhXLxYMKHamkDfwQmxMImQEoATAX" TargetMode="External"/><Relationship Id="rId20" Type="http://schemas.openxmlformats.org/officeDocument/2006/relationships/image" Target="media/image5.tiff"/><Relationship Id="rId21" Type="http://schemas.openxmlformats.org/officeDocument/2006/relationships/image" Target="media/image6.tiff"/><Relationship Id="rId22" Type="http://schemas.openxmlformats.org/officeDocument/2006/relationships/image" Target="media/image7.tiff"/><Relationship Id="rId23" Type="http://schemas.openxmlformats.org/officeDocument/2006/relationships/image" Target="media/image8.tiff"/><Relationship Id="rId24" Type="http://schemas.openxmlformats.org/officeDocument/2006/relationships/image" Target="media/image9.tiff"/><Relationship Id="rId25" Type="http://schemas.openxmlformats.org/officeDocument/2006/relationships/image" Target="media/image10.tiff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s://www.google.ca/search?espv=2&amp;biw=1366&amp;bih=582&amp;q=hippocrates+parents&amp;stick=H4sIAAAAAAAAAOPgE-LQz9U3MM6oyNWSzE620i9IzS_ISQVSRcX5eVYFiUWpeSXFAOwDT08nAAAA&amp;sa=X&amp;ved=0ahUKEwjQqoLap-rRAhXLxYMKHamkDfwQ6BMInAEoADAY" TargetMode="External"/><Relationship Id="rId11" Type="http://schemas.openxmlformats.org/officeDocument/2006/relationships/hyperlink" Target="https://www.google.ca/search?espv=2&amp;biw=1366&amp;bih=582&amp;q=Praxitela&amp;stick=H4sIAAAAAAAAAOPgE-LQz9U3MM6oyFXiArHKcsuLS_K0JLOTrfQLUvMLclKBVFFxfp5VQWJRal5JMQCTbGzaMwAAAA&amp;sa=X&amp;ved=0ahUKEwjQqoLap-rRAhXLxYMKHamkDfwQmxMInQEoATAY" TargetMode="External"/><Relationship Id="rId12" Type="http://schemas.openxmlformats.org/officeDocument/2006/relationships/hyperlink" Target="https://www.google.ca/search?espv=2&amp;biw=1366&amp;bih=582&amp;q=Heraclides&amp;stick=H4sIAAAAAAAAAOPgE-LQz9U3MM6oyFXiArHKcsuLiyu1JLOTrfQLUvMLclKBVFFxfp5VQWJRal5JMQCtR1w3MwAAAA&amp;sa=X&amp;ved=0ahUKEwjQqoLap-rRAhXLxYMKHamkDfwQmxMIngEoAjAY" TargetMode="External"/><Relationship Id="rId13" Type="http://schemas.openxmlformats.org/officeDocument/2006/relationships/hyperlink" Target="https://www.google.ca/search?espv=2&amp;biw=1366&amp;bih=582&amp;q=hippocrates+children&amp;stick=H4sIAAAAAAAAAOPgE-LQz9U3MM6oyNWSyk620i9IzS_ISQVSRcX5eVbJGZk5KUWpeQBypWoWKAAAAA&amp;sa=X&amp;ved=0ahUKEwjQqoLap-rRAhXLxYMKHamkDfwQ6BMIoQEoADAZ" TargetMode="External"/><Relationship Id="rId14" Type="http://schemas.openxmlformats.org/officeDocument/2006/relationships/hyperlink" Target="https://www.google.ca/search?espv=2&amp;biw=1366&amp;bih=582&amp;q=Thessalus&amp;stick=H4sIAAAAAAAAAOPgE-LQz9U3MM6oyFXiArFMDauS4qu0pLKTrfQLUvMLclKBVFFxfp5VckZmTkpRah4AV15FXTQAAAA&amp;sa=X&amp;ved=0ahUKEwjQqoLap-rRAhXLxYMKHamkDfwQmxMIogEoATAZ" TargetMode="External"/><Relationship Id="rId15" Type="http://schemas.openxmlformats.org/officeDocument/2006/relationships/hyperlink" Target="https://www.google.ca/search?espv=2&amp;biw=1366&amp;bih=582&amp;q=Draco+Hippocrates&amp;stick=H4sIAAAAAAAAAOPgE-LQz9U3MM6oyFXiArHKLZJMS4q0pLKTrfQLUvMLclKBVFFxfp5VckZmTkpRah4AenjB3DQAAAA&amp;sa=X&amp;ved=0ahUKEwjQqoLap-rRAhXLxYMKHamkDfwQmxMIowEoAjAZ" TargetMode="External"/><Relationship Id="rId16" Type="http://schemas.openxmlformats.org/officeDocument/2006/relationships/hyperlink" Target="https://www.goodreads.com/author/show/248774.Hippocrates" TargetMode="External"/><Relationship Id="rId17" Type="http://schemas.openxmlformats.org/officeDocument/2006/relationships/image" Target="media/image2.tiff"/><Relationship Id="rId18" Type="http://schemas.openxmlformats.org/officeDocument/2006/relationships/image" Target="media/image3.tiff"/><Relationship Id="rId19" Type="http://schemas.openxmlformats.org/officeDocument/2006/relationships/image" Target="media/image4.tif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s://www.google.ca/url?sa=t&amp;rct=j&amp;q=&amp;esrc=s&amp;source=web&amp;cd=21&amp;cad=rja&amp;uact=8&amp;ved=0ahUKEwjQqoLap-rRAhXLxYMKHamkDfwQmhMIkAEwFA&amp;url=http%3A%2F%2Fen.wikipedia.org%2Fwiki%2FHippocrates&amp;usg=AFQjCNF5NHNlQK07iayWZcGNSKaowkksZg&amp;sig2=v9GsN2JjOz9XiInLR9g6kQ&amp;bvm=bv.145822982,d.amc" TargetMode="External"/><Relationship Id="rId6" Type="http://schemas.openxmlformats.org/officeDocument/2006/relationships/hyperlink" Target="https://www.google.ca/search?espv=2&amp;biw=1366&amp;bih=582&amp;q=hippocrates+born&amp;stick=H4sIAAAAAAAAAOPgE-LQz9U3MM6oyNUSy0620i9IzS_ISQVSRcX5eVZJ-UV5AOxGT-okAAAA&amp;sa=X&amp;ved=0ahUKEwjQqoLap-rRAhXLxYMKHamkDfwQ6BMIlAEoADAW" TargetMode="External"/><Relationship Id="rId7" Type="http://schemas.openxmlformats.org/officeDocument/2006/relationships/hyperlink" Target="https://www.google.ca/search?espv=2&amp;biw=1366&amp;bih=582&amp;q=Kos&amp;stick=H4sIAAAAAAAAAOPgE-LQz9U3MM6oyFXiBLEMs8viDbTEspOt9AtS8wtyUoFUUXF-nlVSflEeAI2xUTsvAAAA&amp;sa=X&amp;ved=0ahUKEwjQqoLap-rRAhXLxYMKHamkDfwQmxMIlQEoATAW" TargetMode="External"/><Relationship Id="rId8" Type="http://schemas.openxmlformats.org/officeDocument/2006/relationships/hyperlink" Target="https://www.google.ca/search?espv=2&amp;biw=1366&amp;bih=582&amp;q=hippocrates+died&amp;stick=H4sIAAAAAAAAAOPgE-LQz9U3MM6oyNWSz0620i9IzS_ISdVPSU1OTSxOTYkvSC0qzs-zSslMTQEAVM8pGS0AAAA&amp;sa=X&amp;ved=0ahUKEwjQqoLap-rRAhXLxYMKHamkDfwQ6BMImAEoADA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666</Words>
  <Characters>3802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2017-01-30T16:32:00Z</dcterms:created>
  <dcterms:modified xsi:type="dcterms:W3CDTF">2017-01-30T20:59:00Z</dcterms:modified>
</cp:coreProperties>
</file>